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9D6" w14:textId="77777777" w:rsidR="00D21989" w:rsidRPr="00AD77ED" w:rsidRDefault="00D21989" w:rsidP="00827F3B">
      <w:pPr>
        <w:widowControl/>
        <w:suppressAutoHyphens w:val="0"/>
        <w:spacing w:after="120"/>
        <w:rPr>
          <w:rFonts w:eastAsia="Times New Roman"/>
          <w:lang w:val="ro-RO"/>
        </w:rPr>
      </w:pPr>
    </w:p>
    <w:p w14:paraId="0F4AE09D" w14:textId="344DD85D" w:rsidR="00770A56" w:rsidRDefault="00EA5556" w:rsidP="00D269F1">
      <w:pPr>
        <w:widowControl/>
        <w:suppressAutoHyphens w:val="0"/>
        <w:jc w:val="center"/>
        <w:rPr>
          <w:rFonts w:eastAsia="Times New Roman"/>
          <w:b/>
          <w:lang w:val="ro-RO"/>
        </w:rPr>
      </w:pPr>
      <w:r w:rsidRPr="00AD77ED">
        <w:rPr>
          <w:rFonts w:eastAsia="Times New Roman"/>
          <w:b/>
          <w:lang w:val="ro-RO"/>
        </w:rPr>
        <w:t>CONDIȚIILE DE CONCURS Ș</w:t>
      </w:r>
      <w:r w:rsidR="00770A56" w:rsidRPr="00AD77ED">
        <w:rPr>
          <w:rFonts w:eastAsia="Times New Roman"/>
          <w:b/>
          <w:lang w:val="ro-RO"/>
        </w:rPr>
        <w:t>I ACTELE NECESARE</w:t>
      </w:r>
      <w:r w:rsidR="00621669" w:rsidRPr="00AD77ED">
        <w:rPr>
          <w:rFonts w:eastAsia="Times New Roman"/>
          <w:b/>
          <w:lang w:val="ro-RO"/>
        </w:rPr>
        <w:t xml:space="preserve"> </w:t>
      </w:r>
      <w:r w:rsidRPr="00AD77ED">
        <w:rPr>
          <w:rFonts w:eastAsia="Times New Roman"/>
          <w:b/>
          <w:lang w:val="ro-RO"/>
        </w:rPr>
        <w:t>PARTICIPĂ</w:t>
      </w:r>
      <w:r w:rsidR="00770A56" w:rsidRPr="00AD77ED">
        <w:rPr>
          <w:rFonts w:eastAsia="Times New Roman"/>
          <w:b/>
          <w:lang w:val="ro-RO"/>
        </w:rPr>
        <w:t xml:space="preserve">RII LA CONCURSUL PENTRU OCUPAREA </w:t>
      </w:r>
      <w:r w:rsidR="00A851FA">
        <w:rPr>
          <w:rFonts w:eastAsia="Times New Roman"/>
          <w:b/>
          <w:lang w:val="ro-RO"/>
        </w:rPr>
        <w:t xml:space="preserve">UNUI </w:t>
      </w:r>
      <w:r w:rsidR="00770A56" w:rsidRPr="00AD77ED">
        <w:rPr>
          <w:rFonts w:eastAsia="Times New Roman"/>
          <w:b/>
          <w:lang w:val="ro-RO"/>
        </w:rPr>
        <w:t xml:space="preserve">POST </w:t>
      </w:r>
      <w:r w:rsidR="00A7456F" w:rsidRPr="00AD77ED">
        <w:rPr>
          <w:rFonts w:eastAsia="Times New Roman"/>
          <w:b/>
          <w:lang w:val="ro-RO"/>
        </w:rPr>
        <w:t xml:space="preserve">DE </w:t>
      </w:r>
      <w:r w:rsidR="00E742B2">
        <w:rPr>
          <w:rFonts w:eastAsia="Times New Roman"/>
          <w:b/>
          <w:lang w:val="ro-RO"/>
        </w:rPr>
        <w:t>TEHNICIAN</w:t>
      </w:r>
      <w:r w:rsidR="004F6299">
        <w:rPr>
          <w:rFonts w:eastAsia="Times New Roman"/>
          <w:b/>
          <w:lang w:val="ro-RO"/>
        </w:rPr>
        <w:t xml:space="preserve"> </w:t>
      </w:r>
      <w:r w:rsidR="00A2530A">
        <w:rPr>
          <w:rFonts w:eastAsia="Times New Roman"/>
          <w:b/>
          <w:lang w:val="ro-RO"/>
        </w:rPr>
        <w:t>Î</w:t>
      </w:r>
      <w:r w:rsidR="0010375B">
        <w:rPr>
          <w:rFonts w:eastAsia="Times New Roman"/>
          <w:b/>
          <w:lang w:val="ro-RO"/>
        </w:rPr>
        <w:t xml:space="preserve">N CADRUL </w:t>
      </w:r>
      <w:r w:rsidR="000E581D">
        <w:rPr>
          <w:rFonts w:eastAsia="Times New Roman"/>
          <w:b/>
          <w:lang w:val="ro-RO"/>
        </w:rPr>
        <w:t xml:space="preserve">DEPARTAMENTULUI </w:t>
      </w:r>
      <w:r w:rsidR="0013582D">
        <w:rPr>
          <w:rFonts w:eastAsia="Times New Roman"/>
          <w:b/>
          <w:lang w:val="ro-RO"/>
        </w:rPr>
        <w:t>RADIOIZOTOPI ŞI METROLOGIA RADIAŢIILOR</w:t>
      </w:r>
    </w:p>
    <w:p w14:paraId="0F80EE2B" w14:textId="317F3BCA" w:rsidR="00D814A6" w:rsidRDefault="00D814A6" w:rsidP="00D269F1">
      <w:pPr>
        <w:widowControl/>
        <w:suppressAutoHyphens w:val="0"/>
        <w:jc w:val="center"/>
        <w:rPr>
          <w:rFonts w:eastAsia="Times New Roman"/>
          <w:b/>
          <w:lang w:val="ro-RO"/>
        </w:rPr>
      </w:pPr>
    </w:p>
    <w:p w14:paraId="79258933" w14:textId="77777777" w:rsidR="0023546A" w:rsidRPr="00AD77ED" w:rsidRDefault="0023546A" w:rsidP="00D269F1">
      <w:pPr>
        <w:widowControl/>
        <w:suppressAutoHyphens w:val="0"/>
        <w:jc w:val="center"/>
        <w:rPr>
          <w:rFonts w:eastAsia="Times New Roman"/>
          <w:b/>
          <w:lang w:val="ro-RO"/>
        </w:rPr>
      </w:pPr>
    </w:p>
    <w:p w14:paraId="4697A2E7" w14:textId="275D6C9B" w:rsidR="00770A56" w:rsidRPr="00AD77ED" w:rsidRDefault="00770A56" w:rsidP="00827F3B">
      <w:pPr>
        <w:pStyle w:val="ListParagraph"/>
        <w:numPr>
          <w:ilvl w:val="0"/>
          <w:numId w:val="3"/>
        </w:numPr>
        <w:spacing w:after="120"/>
        <w:ind w:left="1077"/>
        <w:contextualSpacing w:val="0"/>
        <w:jc w:val="both"/>
        <w:rPr>
          <w:b/>
          <w:i/>
          <w:lang w:val="ro-RO"/>
        </w:rPr>
      </w:pPr>
      <w:r w:rsidRPr="00AD77ED">
        <w:rPr>
          <w:b/>
          <w:i/>
          <w:lang w:val="ro-RO"/>
        </w:rPr>
        <w:t xml:space="preserve">CONDIŢII DE </w:t>
      </w:r>
      <w:r w:rsidR="00A2530A">
        <w:rPr>
          <w:b/>
          <w:i/>
          <w:lang w:val="ro-RO"/>
        </w:rPr>
        <w:t>Î</w:t>
      </w:r>
      <w:r w:rsidRPr="00AD77ED">
        <w:rPr>
          <w:b/>
          <w:i/>
          <w:lang w:val="ro-RO"/>
        </w:rPr>
        <w:t>NSCRIERE</w:t>
      </w:r>
    </w:p>
    <w:p w14:paraId="425156C7" w14:textId="7183F1BD" w:rsidR="00F24018" w:rsidRPr="00F24018" w:rsidRDefault="00A16D0C" w:rsidP="009F1BF1">
      <w:pPr>
        <w:ind w:firstLine="709"/>
        <w:jc w:val="both"/>
        <w:rPr>
          <w:b/>
        </w:rPr>
      </w:pPr>
      <w:r>
        <w:t xml:space="preserve">     </w:t>
      </w:r>
      <w:r w:rsidR="00F24018" w:rsidRPr="00F24018">
        <w:rPr>
          <w:b/>
        </w:rPr>
        <w:t>Pregatire profesional</w:t>
      </w:r>
      <w:r w:rsidR="00A2530A">
        <w:rPr>
          <w:b/>
        </w:rPr>
        <w:t>ă</w:t>
      </w:r>
      <w:r w:rsidR="00F24018" w:rsidRPr="00F24018">
        <w:rPr>
          <w:b/>
        </w:rPr>
        <w:t>:</w:t>
      </w:r>
    </w:p>
    <w:p w14:paraId="6181A967" w14:textId="59B8354F" w:rsidR="004F6299" w:rsidRDefault="000E581D" w:rsidP="0013582D">
      <w:pPr>
        <w:pStyle w:val="ListParagraph"/>
        <w:widowControl/>
        <w:numPr>
          <w:ilvl w:val="0"/>
          <w:numId w:val="25"/>
        </w:numPr>
        <w:suppressAutoHyphens w:val="0"/>
        <w:jc w:val="both"/>
      </w:pPr>
      <w:r>
        <w:t xml:space="preserve">Absolvent studii </w:t>
      </w:r>
      <w:r w:rsidR="004F6299">
        <w:t>medii</w:t>
      </w:r>
      <w:r w:rsidR="00E742B2">
        <w:t xml:space="preserve"> cu diplomă de bacalaureat;</w:t>
      </w:r>
    </w:p>
    <w:p w14:paraId="413FBF9D" w14:textId="544E49B4" w:rsidR="000E581D" w:rsidRDefault="004F6299" w:rsidP="0013582D">
      <w:pPr>
        <w:pStyle w:val="ListParagraph"/>
        <w:widowControl/>
        <w:numPr>
          <w:ilvl w:val="0"/>
          <w:numId w:val="25"/>
        </w:numPr>
        <w:suppressAutoHyphens w:val="0"/>
        <w:jc w:val="both"/>
      </w:pPr>
      <w:r>
        <w:t>C</w:t>
      </w:r>
      <w:r w:rsidR="0013582D">
        <w:t xml:space="preserve">urs </w:t>
      </w:r>
      <w:r w:rsidR="00E742B2">
        <w:t xml:space="preserve">de calificare profesională pentru </w:t>
      </w:r>
      <w:r w:rsidR="0013582D">
        <w:t>“Tehnician în fizică” organizat de CPSDN</w:t>
      </w:r>
      <w:r w:rsidR="000E581D">
        <w:t>.</w:t>
      </w:r>
    </w:p>
    <w:p w14:paraId="1735AEDF" w14:textId="77777777" w:rsidR="00F24018" w:rsidRPr="00F24018" w:rsidRDefault="00F24018" w:rsidP="00F24018">
      <w:pPr>
        <w:ind w:left="1080"/>
        <w:contextualSpacing/>
        <w:jc w:val="both"/>
        <w:rPr>
          <w:lang w:val="it-IT"/>
        </w:rPr>
      </w:pPr>
    </w:p>
    <w:p w14:paraId="018261FB" w14:textId="251A2BF7" w:rsidR="00F24018" w:rsidRDefault="005B73E5" w:rsidP="00F24018">
      <w:pPr>
        <w:numPr>
          <w:ilvl w:val="0"/>
          <w:numId w:val="17"/>
        </w:numPr>
        <w:contextualSpacing/>
        <w:jc w:val="both"/>
        <w:rPr>
          <w:b/>
          <w:lang w:val="it-IT"/>
        </w:rPr>
      </w:pPr>
      <w:r>
        <w:rPr>
          <w:b/>
          <w:lang w:val="it-IT"/>
        </w:rPr>
        <w:t>Experien</w:t>
      </w:r>
      <w:r w:rsidR="00A2530A">
        <w:rPr>
          <w:b/>
          <w:lang w:val="it-IT"/>
        </w:rPr>
        <w:t>ţă</w:t>
      </w:r>
      <w:r>
        <w:rPr>
          <w:b/>
          <w:lang w:val="it-IT"/>
        </w:rPr>
        <w:t xml:space="preserve"> profesional</w:t>
      </w:r>
      <w:r w:rsidR="00A2530A">
        <w:rPr>
          <w:b/>
          <w:lang w:val="it-IT"/>
        </w:rPr>
        <w:t>ă</w:t>
      </w:r>
      <w:r>
        <w:rPr>
          <w:b/>
          <w:lang w:val="it-IT"/>
        </w:rPr>
        <w:t>:</w:t>
      </w:r>
    </w:p>
    <w:p w14:paraId="414EA057" w14:textId="3DC03B1C" w:rsidR="0010375B" w:rsidRDefault="00E742B2" w:rsidP="00D32409">
      <w:pPr>
        <w:pStyle w:val="ListParagraph"/>
        <w:widowControl/>
        <w:numPr>
          <w:ilvl w:val="0"/>
          <w:numId w:val="25"/>
        </w:numPr>
        <w:suppressAutoHyphens w:val="0"/>
        <w:jc w:val="both"/>
      </w:pPr>
      <w:r>
        <w:t>Minim 6</w:t>
      </w:r>
      <w:r w:rsidR="004F6299">
        <w:t xml:space="preserve"> </w:t>
      </w:r>
      <w:r>
        <w:t>luni</w:t>
      </w:r>
      <w:r w:rsidR="000E581D">
        <w:t>.</w:t>
      </w:r>
    </w:p>
    <w:p w14:paraId="0069FA0B" w14:textId="300D5B0C" w:rsidR="000C4408" w:rsidRDefault="000C4408" w:rsidP="005B73E5">
      <w:pPr>
        <w:pStyle w:val="ListParagraph"/>
        <w:widowControl/>
        <w:suppressAutoHyphens w:val="0"/>
        <w:ind w:left="994"/>
        <w:jc w:val="both"/>
      </w:pPr>
    </w:p>
    <w:p w14:paraId="0B6A9608" w14:textId="77777777" w:rsidR="0023546A" w:rsidRPr="00A97DBD" w:rsidRDefault="0023546A" w:rsidP="005B73E5">
      <w:pPr>
        <w:pStyle w:val="ListParagraph"/>
        <w:widowControl/>
        <w:suppressAutoHyphens w:val="0"/>
        <w:ind w:left="994"/>
        <w:jc w:val="both"/>
      </w:pPr>
    </w:p>
    <w:p w14:paraId="7CAA2759" w14:textId="77777777" w:rsidR="00770A56" w:rsidRPr="000C4408" w:rsidRDefault="0009237C" w:rsidP="000C4408">
      <w:pPr>
        <w:pStyle w:val="ListParagraph"/>
        <w:numPr>
          <w:ilvl w:val="0"/>
          <w:numId w:val="3"/>
        </w:numPr>
        <w:spacing w:after="120"/>
        <w:rPr>
          <w:b/>
          <w:i/>
          <w:lang w:val="ro-RO"/>
        </w:rPr>
      </w:pPr>
      <w:r w:rsidRPr="000C4408">
        <w:rPr>
          <w:b/>
          <w:i/>
          <w:lang w:val="ro-RO"/>
        </w:rPr>
        <w:t>ACTE NECESARE PARTICIPĂ</w:t>
      </w:r>
      <w:r w:rsidR="00770A56" w:rsidRPr="000C4408">
        <w:rPr>
          <w:b/>
          <w:i/>
          <w:lang w:val="ro-RO"/>
        </w:rPr>
        <w:t>RII LA CONCURS</w:t>
      </w:r>
    </w:p>
    <w:p w14:paraId="26B479BF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 xml:space="preserve">Cerere de participare la concurs </w:t>
      </w:r>
      <w:r w:rsidR="000B1F8A" w:rsidRPr="00AD77ED">
        <w:rPr>
          <w:bCs/>
          <w:lang w:val="ro-RO"/>
        </w:rPr>
        <w:t>adresată</w:t>
      </w:r>
      <w:r w:rsidR="00820A14" w:rsidRPr="00AD77ED">
        <w:rPr>
          <w:bCs/>
          <w:lang w:val="ro-RO"/>
        </w:rPr>
        <w:t xml:space="preserve"> Directorului General;</w:t>
      </w:r>
    </w:p>
    <w:p w14:paraId="74AF5259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a actului de identitate</w:t>
      </w:r>
      <w:r w:rsidR="00820A14" w:rsidRPr="00AD77ED">
        <w:rPr>
          <w:bCs/>
          <w:lang w:val="ro-RO"/>
        </w:rPr>
        <w:t xml:space="preserve"> sa</w:t>
      </w:r>
      <w:r w:rsidR="000B1F8A" w:rsidRPr="00AD77ED">
        <w:rPr>
          <w:bCs/>
          <w:lang w:val="ro-RO"/>
        </w:rPr>
        <w:t>u orice alt document care atestă</w:t>
      </w:r>
      <w:r w:rsidR="00820A14" w:rsidRPr="00AD77ED">
        <w:rPr>
          <w:bCs/>
          <w:lang w:val="ro-RO"/>
        </w:rPr>
        <w:t xml:space="preserve"> identitatea;</w:t>
      </w:r>
    </w:p>
    <w:p w14:paraId="04F728DB" w14:textId="6F96F3CA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</w:t>
      </w:r>
      <w:r w:rsidR="00820A14" w:rsidRPr="00AD77ED">
        <w:rPr>
          <w:bCs/>
          <w:lang w:val="ro-RO"/>
        </w:rPr>
        <w:t>i</w:t>
      </w:r>
      <w:r w:rsidRPr="00AD77ED">
        <w:rPr>
          <w:bCs/>
          <w:lang w:val="ro-RO"/>
        </w:rPr>
        <w:t xml:space="preserve"> legalizat</w:t>
      </w:r>
      <w:r w:rsidR="00820A14" w:rsidRPr="00AD77ED">
        <w:rPr>
          <w:bCs/>
          <w:lang w:val="ro-RO"/>
        </w:rPr>
        <w:t>e</w:t>
      </w:r>
      <w:r w:rsidRPr="00AD77ED">
        <w:rPr>
          <w:bCs/>
          <w:lang w:val="ro-RO"/>
        </w:rPr>
        <w:t xml:space="preserve"> </w:t>
      </w:r>
      <w:r w:rsidR="000B1F8A" w:rsidRPr="00AD77ED">
        <w:rPr>
          <w:bCs/>
          <w:lang w:val="ro-RO"/>
        </w:rPr>
        <w:t>ale documentelor care să ateste studiile absolvite și ale altor acte care atestă efectuarea unor specializări/perfecționă</w:t>
      </w:r>
      <w:r w:rsidR="00820A14" w:rsidRPr="00AD77ED">
        <w:rPr>
          <w:bCs/>
          <w:lang w:val="ro-RO"/>
        </w:rPr>
        <w:t>ri;</w:t>
      </w:r>
      <w:r w:rsidRPr="00AD77ED">
        <w:rPr>
          <w:bCs/>
          <w:lang w:val="ro-RO"/>
        </w:rPr>
        <w:t xml:space="preserve">  </w:t>
      </w:r>
    </w:p>
    <w:p w14:paraId="18E70B3D" w14:textId="0D136FF7" w:rsidR="00820A14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</w:t>
      </w:r>
      <w:r w:rsidR="000B1F8A" w:rsidRPr="00AD77ED">
        <w:rPr>
          <w:bCs/>
          <w:lang w:val="ro-RO"/>
        </w:rPr>
        <w:t>galizată a Carnetului de muncă, sau, după</w:t>
      </w:r>
      <w:r w:rsidR="00820A14" w:rsidRPr="00AD77ED">
        <w:rPr>
          <w:bCs/>
          <w:lang w:val="ro-RO"/>
        </w:rPr>
        <w:t xml:space="preserve"> caz, o adeve</w:t>
      </w:r>
      <w:r w:rsidR="000B1F8A" w:rsidRPr="00AD77ED">
        <w:rPr>
          <w:bCs/>
          <w:lang w:val="ro-RO"/>
        </w:rPr>
        <w:t>rință care să ateste vechimea în muncă, în meserie și/sau î</w:t>
      </w:r>
      <w:r w:rsidR="00820A14" w:rsidRPr="00AD77ED">
        <w:rPr>
          <w:bCs/>
          <w:lang w:val="ro-RO"/>
        </w:rPr>
        <w:t>n specialitatea studiilor;</w:t>
      </w:r>
    </w:p>
    <w:p w14:paraId="72A6E70B" w14:textId="77777777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Curriculum Vitae;</w:t>
      </w:r>
    </w:p>
    <w:p w14:paraId="07FA8091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legalizată a certificatului de naș</w:t>
      </w:r>
      <w:r w:rsidR="00221499" w:rsidRPr="00AD77ED">
        <w:rPr>
          <w:bCs/>
          <w:lang w:val="ro-RO"/>
        </w:rPr>
        <w:t>tere;</w:t>
      </w:r>
    </w:p>
    <w:p w14:paraId="3022FFFC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Copie legalizată a certificatului de căsătorie (dacă</w:t>
      </w:r>
      <w:r w:rsidR="00221499" w:rsidRPr="00AD77ED">
        <w:rPr>
          <w:bCs/>
          <w:lang w:val="ro-RO"/>
        </w:rPr>
        <w:t xml:space="preserve"> este cazul);</w:t>
      </w:r>
    </w:p>
    <w:p w14:paraId="49C3410F" w14:textId="77777777" w:rsidR="00221499" w:rsidRPr="00AD77ED" w:rsidRDefault="000B1F8A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Adeverință medicală care să</w:t>
      </w:r>
      <w:r w:rsidR="00221499" w:rsidRPr="00AD77ED">
        <w:rPr>
          <w:bCs/>
          <w:lang w:val="ro-RO"/>
        </w:rPr>
        <w:t xml:space="preserve"> ateste star</w:t>
      </w:r>
      <w:r w:rsidRPr="00AD77ED">
        <w:rPr>
          <w:bCs/>
          <w:lang w:val="ro-RO"/>
        </w:rPr>
        <w:t xml:space="preserve">ea de sănătate, eliberată </w:t>
      </w:r>
      <w:r w:rsidR="00221499" w:rsidRPr="00AD77ED">
        <w:rPr>
          <w:bCs/>
          <w:lang w:val="ro-RO"/>
        </w:rPr>
        <w:t>cu</w:t>
      </w:r>
      <w:r w:rsidRPr="00AD77ED">
        <w:rPr>
          <w:bCs/>
          <w:lang w:val="ro-RO"/>
        </w:rPr>
        <w:t xml:space="preserve"> cel mult 6 luni anterior derulării concursului de către medicu</w:t>
      </w:r>
      <w:r w:rsidR="00221499" w:rsidRPr="00AD77ED">
        <w:rPr>
          <w:bCs/>
          <w:lang w:val="ro-RO"/>
        </w:rPr>
        <w:t>l de f</w:t>
      </w:r>
      <w:r w:rsidRPr="00AD77ED">
        <w:rPr>
          <w:bCs/>
          <w:lang w:val="ro-RO"/>
        </w:rPr>
        <w:t>amilie al candidatului sau de către unităț</w:t>
      </w:r>
      <w:r w:rsidR="00221499" w:rsidRPr="00AD77ED">
        <w:rPr>
          <w:bCs/>
          <w:lang w:val="ro-RO"/>
        </w:rPr>
        <w:t>ile sanitare abilitate;</w:t>
      </w:r>
    </w:p>
    <w:p w14:paraId="62A3C679" w14:textId="4DD38A49" w:rsidR="00221499" w:rsidRPr="00AD77ED" w:rsidRDefault="00221499" w:rsidP="00EA7938">
      <w:pPr>
        <w:widowControl/>
        <w:numPr>
          <w:ilvl w:val="0"/>
          <w:numId w:val="4"/>
        </w:numPr>
        <w:suppressAutoHyphens w:val="0"/>
        <w:ind w:left="806"/>
        <w:jc w:val="both"/>
        <w:rPr>
          <w:bCs/>
          <w:lang w:val="ro-RO"/>
        </w:rPr>
      </w:pPr>
      <w:r w:rsidRPr="00AD77ED">
        <w:rPr>
          <w:bCs/>
          <w:lang w:val="ro-RO"/>
        </w:rPr>
        <w:t>Cazier judiciar</w:t>
      </w:r>
      <w:r w:rsidR="00A2530A">
        <w:rPr>
          <w:bCs/>
          <w:lang w:val="ro-RO"/>
        </w:rPr>
        <w:t>.</w:t>
      </w:r>
    </w:p>
    <w:p w14:paraId="4001EA9F" w14:textId="77777777" w:rsidR="00E52146" w:rsidRDefault="00E52146" w:rsidP="00E52146">
      <w:pPr>
        <w:jc w:val="both"/>
        <w:rPr>
          <w:lang w:val="pt-BR"/>
        </w:rPr>
      </w:pPr>
    </w:p>
    <w:p w14:paraId="2492A75C" w14:textId="108B00EE" w:rsidR="0098212C" w:rsidRPr="00EA7938" w:rsidRDefault="0098212C" w:rsidP="0098212C">
      <w:pPr>
        <w:widowControl/>
        <w:suppressAutoHyphens w:val="0"/>
        <w:ind w:firstLine="360"/>
        <w:jc w:val="both"/>
        <w:rPr>
          <w:rFonts w:eastAsia="Times New Roman"/>
          <w:lang w:val="pt-BR"/>
        </w:rPr>
      </w:pPr>
      <w:r w:rsidRPr="00EA7938">
        <w:rPr>
          <w:rFonts w:eastAsia="Times New Roman"/>
          <w:lang w:val="pt-BR"/>
        </w:rPr>
        <w:t xml:space="preserve">Concursul se va desfăşura conform Regulamentului de concurs/promovare pentru ocuparea posturilor </w:t>
      </w:r>
      <w:r w:rsidR="00E742B2">
        <w:rPr>
          <w:rFonts w:eastAsia="Times New Roman"/>
          <w:lang w:val="pt-BR"/>
        </w:rPr>
        <w:t>de Tehnicieni î</w:t>
      </w:r>
      <w:r>
        <w:rPr>
          <w:rFonts w:eastAsia="Times New Roman"/>
          <w:lang w:val="pt-BR"/>
        </w:rPr>
        <w:t>n cadrul IFIN-HH, aprobat de Consiliul de Administra</w:t>
      </w:r>
      <w:r w:rsidR="00D32409">
        <w:rPr>
          <w:rFonts w:eastAsia="Times New Roman"/>
          <w:lang w:val="pt-BR"/>
        </w:rPr>
        <w:t>ţ</w:t>
      </w:r>
      <w:r>
        <w:rPr>
          <w:rFonts w:eastAsia="Times New Roman"/>
          <w:lang w:val="pt-BR"/>
        </w:rPr>
        <w:t>ie.</w:t>
      </w:r>
    </w:p>
    <w:p w14:paraId="292B46D8" w14:textId="2A6E3EEB" w:rsidR="00D269F1" w:rsidRPr="00D269F1" w:rsidRDefault="0098212C" w:rsidP="0098212C">
      <w:pPr>
        <w:jc w:val="both"/>
        <w:rPr>
          <w:rFonts w:eastAsia="Times New Roman"/>
          <w:lang w:val="ro-RO"/>
        </w:rPr>
      </w:pPr>
      <w:r w:rsidRPr="00AD77ED">
        <w:rPr>
          <w:rFonts w:eastAsia="Times New Roman"/>
          <w:lang w:val="ro-RO"/>
        </w:rPr>
        <w:t xml:space="preserve">       </w:t>
      </w:r>
      <w:r w:rsidR="00770A56" w:rsidRPr="00AD77ED">
        <w:rPr>
          <w:rFonts w:eastAsia="Times New Roman"/>
          <w:lang w:val="ro-RO"/>
        </w:rPr>
        <w:t xml:space="preserve">Dosarele se </w:t>
      </w:r>
      <w:r w:rsidR="000B1F8A" w:rsidRPr="00AD77ED">
        <w:rPr>
          <w:rFonts w:eastAsia="Times New Roman"/>
          <w:lang w:val="ro-RO"/>
        </w:rPr>
        <w:t>depun la Biroul Resurse Umane până</w:t>
      </w:r>
      <w:r w:rsidR="00770A56" w:rsidRPr="00AD77ED">
        <w:rPr>
          <w:rFonts w:eastAsia="Times New Roman"/>
          <w:lang w:val="ro-RO"/>
        </w:rPr>
        <w:t xml:space="preserve"> la data de </w:t>
      </w:r>
      <w:r w:rsidR="005A5506">
        <w:rPr>
          <w:rFonts w:eastAsia="Times New Roman"/>
          <w:lang w:val="ro-RO"/>
        </w:rPr>
        <w:t>22.11</w:t>
      </w:r>
      <w:r w:rsidR="00584C57" w:rsidRPr="009C6108">
        <w:rPr>
          <w:rFonts w:eastAsia="Times New Roman"/>
          <w:color w:val="000000" w:themeColor="text1"/>
          <w:lang w:val="ro-RO"/>
        </w:rPr>
        <w:t>.</w:t>
      </w:r>
      <w:r w:rsidR="00D94D77">
        <w:rPr>
          <w:rFonts w:eastAsia="Times New Roman"/>
          <w:lang w:val="ro-RO"/>
        </w:rPr>
        <w:t>20</w:t>
      </w:r>
      <w:r w:rsidR="00671C0D">
        <w:rPr>
          <w:rFonts w:eastAsia="Times New Roman"/>
          <w:lang w:val="ro-RO"/>
        </w:rPr>
        <w:t>2</w:t>
      </w:r>
      <w:r w:rsidR="005D7334">
        <w:rPr>
          <w:rFonts w:eastAsia="Times New Roman"/>
          <w:lang w:val="ro-RO"/>
        </w:rPr>
        <w:t>1</w:t>
      </w:r>
      <w:r w:rsidR="00AF46D4">
        <w:rPr>
          <w:rFonts w:eastAsia="Times New Roman"/>
          <w:lang w:val="ro-RO"/>
        </w:rPr>
        <w:t>.</w:t>
      </w:r>
    </w:p>
    <w:p w14:paraId="7C499ED0" w14:textId="6055E408" w:rsidR="00621669" w:rsidRPr="00AD77ED" w:rsidRDefault="00770A56" w:rsidP="00EA7938">
      <w:pPr>
        <w:widowControl/>
        <w:suppressAutoHyphens w:val="0"/>
        <w:jc w:val="both"/>
        <w:rPr>
          <w:rFonts w:eastAsia="Times New Roman"/>
          <w:lang w:val="ro-RO"/>
        </w:rPr>
      </w:pPr>
      <w:r w:rsidRPr="00AD77ED">
        <w:rPr>
          <w:rFonts w:eastAsia="Times New Roman"/>
          <w:lang w:val="ro-RO"/>
        </w:rPr>
        <w:t xml:space="preserve">      </w:t>
      </w:r>
      <w:r w:rsidR="00D32409">
        <w:rPr>
          <w:rFonts w:eastAsia="Times New Roman"/>
          <w:lang w:val="ro-RO"/>
        </w:rPr>
        <w:t xml:space="preserve"> </w:t>
      </w:r>
      <w:r w:rsidR="000B1F8A" w:rsidRPr="00AD77ED">
        <w:rPr>
          <w:rFonts w:eastAsia="Times New Roman"/>
          <w:lang w:val="ro-RO"/>
        </w:rPr>
        <w:t>Data susținerii concursului se va afiș</w:t>
      </w:r>
      <w:r w:rsidRPr="00AD77ED">
        <w:rPr>
          <w:rFonts w:eastAsia="Times New Roman"/>
          <w:lang w:val="ro-RO"/>
        </w:rPr>
        <w:t>a la sediul IFIN-HH d</w:t>
      </w:r>
      <w:r w:rsidR="000B1F8A" w:rsidRPr="00AD77ED">
        <w:rPr>
          <w:rFonts w:eastAsia="Times New Roman"/>
          <w:lang w:val="ro-RO"/>
        </w:rPr>
        <w:t>in Str. Reactorului nr. 30, Oraș Măgurele, Județ</w:t>
      </w:r>
      <w:r w:rsidRPr="00AD77ED">
        <w:rPr>
          <w:rFonts w:eastAsia="Times New Roman"/>
          <w:lang w:val="ro-RO"/>
        </w:rPr>
        <w:t>ul Ilfov.</w:t>
      </w:r>
    </w:p>
    <w:p w14:paraId="2F5E834E" w14:textId="130A6D00" w:rsidR="00FA08E3" w:rsidRDefault="00FA08E3" w:rsidP="00EA7938">
      <w:pPr>
        <w:widowControl/>
        <w:suppressAutoHyphens w:val="0"/>
        <w:jc w:val="both"/>
        <w:rPr>
          <w:rFonts w:eastAsia="Times New Roman"/>
          <w:lang w:val="ro-RO"/>
        </w:rPr>
      </w:pPr>
    </w:p>
    <w:p w14:paraId="12046667" w14:textId="4DD9493F" w:rsidR="0023546A" w:rsidRDefault="0023546A" w:rsidP="00EA7938">
      <w:pPr>
        <w:widowControl/>
        <w:suppressAutoHyphens w:val="0"/>
        <w:jc w:val="both"/>
        <w:rPr>
          <w:rFonts w:eastAsia="Times New Roman"/>
          <w:lang w:val="ro-RO"/>
        </w:rPr>
      </w:pPr>
    </w:p>
    <w:p w14:paraId="23DBC8D6" w14:textId="77777777" w:rsidR="0023546A" w:rsidRPr="00AD77ED" w:rsidRDefault="0023546A" w:rsidP="00EA7938">
      <w:pPr>
        <w:widowControl/>
        <w:suppressAutoHyphens w:val="0"/>
        <w:jc w:val="both"/>
        <w:rPr>
          <w:rFonts w:eastAsia="Times New Roman"/>
          <w:lang w:val="ro-RO"/>
        </w:rPr>
      </w:pPr>
    </w:p>
    <w:p w14:paraId="57E016FC" w14:textId="1812E60A" w:rsidR="009F1BF1" w:rsidRDefault="009F1BF1" w:rsidP="009F1BF1">
      <w:pPr>
        <w:spacing w:line="276" w:lineRule="auto"/>
        <w:ind w:left="360"/>
        <w:jc w:val="both"/>
        <w:rPr>
          <w:b/>
          <w:lang w:val="fr-FR"/>
        </w:rPr>
      </w:pPr>
      <w:r>
        <w:rPr>
          <w:b/>
        </w:rPr>
        <w:t>Bibliogra</w:t>
      </w:r>
      <w:r>
        <w:rPr>
          <w:b/>
          <w:lang w:val="fr-FR"/>
        </w:rPr>
        <w:t>fie:</w:t>
      </w:r>
    </w:p>
    <w:p w14:paraId="71F52E32" w14:textId="3B180E00" w:rsidR="0023546A" w:rsidRDefault="0013582D" w:rsidP="000E581D">
      <w:pPr>
        <w:pStyle w:val="ListParagraph"/>
        <w:numPr>
          <w:ilvl w:val="0"/>
          <w:numId w:val="24"/>
        </w:numPr>
        <w:spacing w:line="276" w:lineRule="auto"/>
        <w:jc w:val="both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G. Vladuca, Elemente de fizică nucleară, Editura Univ. din Bucureşti, Bucureşti 1988 (vol. I)</w:t>
      </w:r>
      <w:r w:rsidR="0023546A">
        <w:rPr>
          <w:bCs/>
          <w:color w:val="000000" w:themeColor="text1"/>
          <w:lang w:val="fr-FR"/>
        </w:rPr>
        <w:t>;</w:t>
      </w:r>
    </w:p>
    <w:p w14:paraId="6F109641" w14:textId="1B1BF821" w:rsidR="0013582D" w:rsidRDefault="0013582D" w:rsidP="0013582D">
      <w:pPr>
        <w:pStyle w:val="ListParagraph"/>
        <w:numPr>
          <w:ilvl w:val="0"/>
          <w:numId w:val="24"/>
        </w:numPr>
        <w:spacing w:line="276" w:lineRule="auto"/>
        <w:jc w:val="both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G. Vladuca, Elemente de fizică nucleară, Editura Univ. din Bucureşti, Bucureşti 1990 (vol. II);</w:t>
      </w:r>
    </w:p>
    <w:p w14:paraId="1B0ABBAB" w14:textId="62D9BDAB" w:rsidR="0013582D" w:rsidRDefault="0013582D" w:rsidP="0013582D">
      <w:pPr>
        <w:pStyle w:val="ListParagraph"/>
        <w:numPr>
          <w:ilvl w:val="0"/>
          <w:numId w:val="24"/>
        </w:numPr>
        <w:spacing w:line="276" w:lineRule="auto"/>
        <w:jc w:val="both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Noţiuni de fizica nucleului (</w:t>
      </w:r>
      <w:hyperlink r:id="rId6" w:history="1">
        <w:r w:rsidRPr="0055144A">
          <w:rPr>
            <w:rStyle w:val="Hyperlink"/>
            <w:bCs/>
            <w:lang w:val="fr-FR"/>
          </w:rPr>
          <w:t>https://www.manual</w:t>
        </w:r>
      </w:hyperlink>
      <w:r>
        <w:rPr>
          <w:bCs/>
          <w:color w:val="000000" w:themeColor="text1"/>
          <w:lang w:val="fr-FR"/>
        </w:rPr>
        <w:t>defizica.ro/wp-content/uploads/2017/01/Notiuni-de-fizica-nucleului.pdf);</w:t>
      </w:r>
    </w:p>
    <w:p w14:paraId="254C3F5D" w14:textId="1295E8E4" w:rsidR="009145A7" w:rsidRPr="00D814A6" w:rsidRDefault="009F1BF1" w:rsidP="009F1BF1">
      <w:pPr>
        <w:pStyle w:val="ListParagraph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bCs/>
          <w:lang w:val="fr-FR"/>
        </w:rPr>
      </w:pPr>
      <w:r>
        <w:rPr>
          <w:lang w:val="fr-FR"/>
        </w:rPr>
        <w:t>H.G. nr. 13</w:t>
      </w:r>
      <w:r w:rsidR="001712EA">
        <w:rPr>
          <w:lang w:val="fr-FR"/>
        </w:rPr>
        <w:t>67</w:t>
      </w:r>
      <w:r>
        <w:rPr>
          <w:lang w:val="fr-FR"/>
        </w:rPr>
        <w:t>/</w:t>
      </w:r>
      <w:r w:rsidR="001712EA">
        <w:rPr>
          <w:lang w:val="fr-FR"/>
        </w:rPr>
        <w:t>2010 pentru modificare H.G. nr. 1309/1996</w:t>
      </w:r>
      <w:r>
        <w:rPr>
          <w:lang w:val="fr-FR"/>
        </w:rPr>
        <w:t xml:space="preserve"> privind </w:t>
      </w:r>
      <w:r w:rsidR="00A2530A">
        <w:rPr>
          <w:lang w:val="fr-FR"/>
        </w:rPr>
        <w:t>î</w:t>
      </w:r>
      <w:r>
        <w:rPr>
          <w:lang w:val="fr-FR"/>
        </w:rPr>
        <w:t>nfiin</w:t>
      </w:r>
      <w:r w:rsidR="00A2530A">
        <w:rPr>
          <w:lang w:val="fr-FR"/>
        </w:rPr>
        <w:t>ţ</w:t>
      </w:r>
      <w:r>
        <w:rPr>
          <w:lang w:val="fr-FR"/>
        </w:rPr>
        <w:t>area Institutului Na</w:t>
      </w:r>
      <w:r w:rsidR="00A2530A">
        <w:rPr>
          <w:lang w:val="fr-FR"/>
        </w:rPr>
        <w:t>ţ</w:t>
      </w:r>
      <w:r>
        <w:rPr>
          <w:lang w:val="fr-FR"/>
        </w:rPr>
        <w:t>ional de Cercetare-Dezvoltare pentru Fizic</w:t>
      </w:r>
      <w:r w:rsidR="00A2530A">
        <w:rPr>
          <w:lang w:val="fr-FR"/>
        </w:rPr>
        <w:t>ă</w:t>
      </w:r>
      <w:r>
        <w:rPr>
          <w:lang w:val="fr-FR"/>
        </w:rPr>
        <w:t xml:space="preserve"> </w:t>
      </w:r>
      <w:r w:rsidR="00A2530A">
        <w:rPr>
          <w:lang w:val="fr-FR"/>
        </w:rPr>
        <w:t>ş</w:t>
      </w:r>
      <w:r>
        <w:rPr>
          <w:lang w:val="fr-FR"/>
        </w:rPr>
        <w:t>i Inginerie Nuclear</w:t>
      </w:r>
      <w:r w:rsidR="00A2530A">
        <w:rPr>
          <w:lang w:val="fr-FR"/>
        </w:rPr>
        <w:t>ă</w:t>
      </w:r>
      <w:r>
        <w:rPr>
          <w:lang w:val="fr-FR"/>
        </w:rPr>
        <w:t xml:space="preserve"> </w:t>
      </w:r>
      <w:r w:rsidR="001712EA">
        <w:rPr>
          <w:lang w:val="fr-FR"/>
        </w:rPr>
        <w:t>’’</w:t>
      </w:r>
      <w:r>
        <w:rPr>
          <w:lang w:val="fr-FR"/>
        </w:rPr>
        <w:t> Horia Hulubei</w:t>
      </w:r>
      <w:r w:rsidR="001712EA">
        <w:rPr>
          <w:lang w:val="fr-FR"/>
        </w:rPr>
        <w:t>’’</w:t>
      </w:r>
      <w:r>
        <w:rPr>
          <w:lang w:val="fr-FR"/>
        </w:rPr>
        <w:t xml:space="preserve"> - IFIN-HH Bucure</w:t>
      </w:r>
      <w:r w:rsidR="00A2530A">
        <w:rPr>
          <w:lang w:val="fr-FR"/>
        </w:rPr>
        <w:t>ş</w:t>
      </w:r>
      <w:r>
        <w:rPr>
          <w:lang w:val="fr-FR"/>
        </w:rPr>
        <w:t>ti</w:t>
      </w:r>
      <w:r w:rsidR="001712EA">
        <w:rPr>
          <w:lang w:val="fr-FR"/>
        </w:rPr>
        <w:t xml:space="preserve"> şi a H.G. nr. 965/2005 pentru aprobarea Regulamentului de organizare şi funcţionare a Institutului Naţional de Cercetare-Dezvoltare pentru Fizică şi Inginerie Nucleară ’’Horia Hulubei’’- IFIN-HH</w:t>
      </w:r>
      <w:r w:rsidR="000E581D">
        <w:rPr>
          <w:lang w:val="fr-FR"/>
        </w:rPr>
        <w:t>.</w:t>
      </w:r>
    </w:p>
    <w:p w14:paraId="28227786" w14:textId="0038527F" w:rsidR="005D7334" w:rsidRDefault="005D7334" w:rsidP="005D7334">
      <w:pPr>
        <w:widowControl/>
        <w:suppressAutoHyphens w:val="0"/>
        <w:spacing w:line="276" w:lineRule="auto"/>
        <w:ind w:left="360"/>
        <w:jc w:val="both"/>
        <w:rPr>
          <w:bCs/>
          <w:lang w:val="fr-FR"/>
        </w:rPr>
      </w:pPr>
    </w:p>
    <w:p w14:paraId="0BC17785" w14:textId="77777777" w:rsidR="000E581D" w:rsidRDefault="000E581D" w:rsidP="005D7334">
      <w:pPr>
        <w:widowControl/>
        <w:suppressAutoHyphens w:val="0"/>
        <w:spacing w:line="276" w:lineRule="auto"/>
        <w:ind w:left="360"/>
        <w:jc w:val="both"/>
        <w:rPr>
          <w:bCs/>
          <w:lang w:val="fr-FR"/>
        </w:rPr>
      </w:pPr>
    </w:p>
    <w:p w14:paraId="2E0B85D4" w14:textId="0B19E4EB" w:rsidR="005D7334" w:rsidRDefault="005D7334" w:rsidP="005D7334">
      <w:pPr>
        <w:widowControl/>
        <w:suppressAutoHyphens w:val="0"/>
        <w:spacing w:line="276" w:lineRule="auto"/>
        <w:ind w:left="360"/>
        <w:jc w:val="both"/>
        <w:rPr>
          <w:bCs/>
          <w:lang w:val="fr-FR"/>
        </w:rPr>
      </w:pPr>
    </w:p>
    <w:p w14:paraId="7B6FC91C" w14:textId="77777777" w:rsidR="005D7334" w:rsidRDefault="005D7334" w:rsidP="005D7334">
      <w:pPr>
        <w:widowControl/>
        <w:suppressAutoHyphens w:val="0"/>
        <w:spacing w:line="276" w:lineRule="auto"/>
        <w:ind w:left="360"/>
        <w:jc w:val="both"/>
        <w:rPr>
          <w:bCs/>
          <w:lang w:val="fr-FR"/>
        </w:rPr>
      </w:pPr>
    </w:p>
    <w:p w14:paraId="6BD763A9" w14:textId="1DCA2289" w:rsidR="00C528D1" w:rsidRPr="002C4DF8" w:rsidRDefault="00C528D1" w:rsidP="009F1BF1">
      <w:pPr>
        <w:widowControl/>
        <w:suppressAutoHyphens w:val="0"/>
        <w:ind w:left="-142"/>
        <w:jc w:val="both"/>
      </w:pPr>
    </w:p>
    <w:sectPr w:rsidR="00C528D1" w:rsidRPr="002C4DF8" w:rsidSect="00164FD0">
      <w:pgSz w:w="12240" w:h="15840"/>
      <w:pgMar w:top="709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926"/>
    <w:multiLevelType w:val="hybridMultilevel"/>
    <w:tmpl w:val="D71AB0E4"/>
    <w:lvl w:ilvl="0" w:tplc="D1EE27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9063F"/>
    <w:multiLevelType w:val="hybridMultilevel"/>
    <w:tmpl w:val="E73EF4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6A40AA"/>
    <w:multiLevelType w:val="hybridMultilevel"/>
    <w:tmpl w:val="1520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272"/>
    <w:multiLevelType w:val="hybridMultilevel"/>
    <w:tmpl w:val="80280934"/>
    <w:lvl w:ilvl="0" w:tplc="8BD00D40">
      <w:start w:val="2"/>
      <w:numFmt w:val="bullet"/>
      <w:lvlText w:val="-"/>
      <w:lvlJc w:val="left"/>
      <w:pPr>
        <w:ind w:left="1875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D61CB9"/>
    <w:multiLevelType w:val="hybridMultilevel"/>
    <w:tmpl w:val="879E43CA"/>
    <w:lvl w:ilvl="0" w:tplc="1558367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7C24"/>
    <w:multiLevelType w:val="hybridMultilevel"/>
    <w:tmpl w:val="C5AC08D8"/>
    <w:lvl w:ilvl="0" w:tplc="79229BE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97A34"/>
    <w:multiLevelType w:val="hybridMultilevel"/>
    <w:tmpl w:val="BD84220C"/>
    <w:lvl w:ilvl="0" w:tplc="137CC3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6A65"/>
    <w:multiLevelType w:val="hybridMultilevel"/>
    <w:tmpl w:val="A5AE86EC"/>
    <w:lvl w:ilvl="0" w:tplc="9B1283BA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7DB6477A">
      <w:start w:val="1"/>
      <w:numFmt w:val="decimal"/>
      <w:lvlText w:val="%4."/>
      <w:lvlJc w:val="left"/>
      <w:pPr>
        <w:ind w:left="3229" w:hanging="360"/>
      </w:pPr>
      <w:rPr>
        <w:rFonts w:ascii="Times New Roman" w:eastAsia="Lucida Sans Unicode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F1674"/>
    <w:multiLevelType w:val="hybridMultilevel"/>
    <w:tmpl w:val="04381A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AAA"/>
    <w:multiLevelType w:val="hybridMultilevel"/>
    <w:tmpl w:val="D666AB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93875"/>
    <w:multiLevelType w:val="hybridMultilevel"/>
    <w:tmpl w:val="FAD67C36"/>
    <w:lvl w:ilvl="0" w:tplc="CA5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869"/>
    <w:multiLevelType w:val="hybridMultilevel"/>
    <w:tmpl w:val="DAAA3A7E"/>
    <w:lvl w:ilvl="0" w:tplc="99F84A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C1A55B7"/>
    <w:multiLevelType w:val="hybridMultilevel"/>
    <w:tmpl w:val="4C5CF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90365"/>
    <w:multiLevelType w:val="hybridMultilevel"/>
    <w:tmpl w:val="4C62C532"/>
    <w:lvl w:ilvl="0" w:tplc="9C944B5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278"/>
    <w:multiLevelType w:val="hybridMultilevel"/>
    <w:tmpl w:val="90489AD2"/>
    <w:lvl w:ilvl="0" w:tplc="95A0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32D6A"/>
    <w:multiLevelType w:val="hybridMultilevel"/>
    <w:tmpl w:val="51188F8C"/>
    <w:lvl w:ilvl="0" w:tplc="5312455C">
      <w:start w:val="2"/>
      <w:numFmt w:val="bullet"/>
      <w:lvlText w:val="-"/>
      <w:lvlJc w:val="left"/>
      <w:pPr>
        <w:ind w:left="135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BD846AE"/>
    <w:multiLevelType w:val="hybridMultilevel"/>
    <w:tmpl w:val="51C0B1A6"/>
    <w:lvl w:ilvl="0" w:tplc="8E2CB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BD00D40">
      <w:start w:val="2"/>
      <w:numFmt w:val="bullet"/>
      <w:lvlText w:val="-"/>
      <w:lvlJc w:val="left"/>
      <w:pPr>
        <w:ind w:left="1785" w:hanging="360"/>
      </w:pPr>
      <w:rPr>
        <w:rFonts w:ascii="Times New Roman" w:eastAsia="Lucida Sans Unicode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154058"/>
    <w:multiLevelType w:val="hybridMultilevel"/>
    <w:tmpl w:val="0F76974A"/>
    <w:lvl w:ilvl="0" w:tplc="0AE68E3C">
      <w:start w:val="2"/>
      <w:numFmt w:val="bullet"/>
      <w:lvlText w:val="-"/>
      <w:lvlJc w:val="left"/>
      <w:pPr>
        <w:ind w:left="1429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C0240A"/>
    <w:multiLevelType w:val="hybridMultilevel"/>
    <w:tmpl w:val="F33A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476B5"/>
    <w:multiLevelType w:val="hybridMultilevel"/>
    <w:tmpl w:val="00368412"/>
    <w:lvl w:ilvl="0" w:tplc="0D70D5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F4F0270"/>
    <w:multiLevelType w:val="hybridMultilevel"/>
    <w:tmpl w:val="659444A2"/>
    <w:lvl w:ilvl="0" w:tplc="23A49A60"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7793B"/>
    <w:multiLevelType w:val="hybridMultilevel"/>
    <w:tmpl w:val="B6743658"/>
    <w:lvl w:ilvl="0" w:tplc="0DDC2DF0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8167FC"/>
    <w:multiLevelType w:val="hybridMultilevel"/>
    <w:tmpl w:val="A2E2656A"/>
    <w:lvl w:ilvl="0" w:tplc="AA644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483B"/>
    <w:multiLevelType w:val="hybridMultilevel"/>
    <w:tmpl w:val="98322962"/>
    <w:lvl w:ilvl="0" w:tplc="F3BE85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9"/>
  </w:num>
  <w:num w:numId="5">
    <w:abstractNumId w:val="11"/>
  </w:num>
  <w:num w:numId="6">
    <w:abstractNumId w:val="23"/>
  </w:num>
  <w:num w:numId="7">
    <w:abstractNumId w:val="12"/>
  </w:num>
  <w:num w:numId="8">
    <w:abstractNumId w:val="20"/>
  </w:num>
  <w:num w:numId="9">
    <w:abstractNumId w:val="21"/>
  </w:num>
  <w:num w:numId="10">
    <w:abstractNumId w:val="22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1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0"/>
  </w:num>
  <w:num w:numId="21">
    <w:abstractNumId w:val="14"/>
  </w:num>
  <w:num w:numId="22">
    <w:abstractNumId w:val="2"/>
  </w:num>
  <w:num w:numId="23">
    <w:abstractNumId w:val="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56"/>
    <w:rsid w:val="00004EE5"/>
    <w:rsid w:val="0009237C"/>
    <w:rsid w:val="00096BE8"/>
    <w:rsid w:val="00096C28"/>
    <w:rsid w:val="00096C82"/>
    <w:rsid w:val="000B1F8A"/>
    <w:rsid w:val="000C4408"/>
    <w:rsid w:val="000E581D"/>
    <w:rsid w:val="0010375B"/>
    <w:rsid w:val="00130BED"/>
    <w:rsid w:val="001321B6"/>
    <w:rsid w:val="0013582D"/>
    <w:rsid w:val="001643C6"/>
    <w:rsid w:val="00164FD0"/>
    <w:rsid w:val="001712EA"/>
    <w:rsid w:val="001940B8"/>
    <w:rsid w:val="001C39CB"/>
    <w:rsid w:val="00215CD9"/>
    <w:rsid w:val="00221499"/>
    <w:rsid w:val="0023495B"/>
    <w:rsid w:val="0023546A"/>
    <w:rsid w:val="00240C2A"/>
    <w:rsid w:val="002567AC"/>
    <w:rsid w:val="002C4DF8"/>
    <w:rsid w:val="00397E78"/>
    <w:rsid w:val="003B4802"/>
    <w:rsid w:val="00467B69"/>
    <w:rsid w:val="00470FBE"/>
    <w:rsid w:val="004A30CE"/>
    <w:rsid w:val="004C5D6C"/>
    <w:rsid w:val="004D7D28"/>
    <w:rsid w:val="004F6299"/>
    <w:rsid w:val="00522194"/>
    <w:rsid w:val="00536EF9"/>
    <w:rsid w:val="00584C57"/>
    <w:rsid w:val="005A5506"/>
    <w:rsid w:val="005B73E5"/>
    <w:rsid w:val="005D7334"/>
    <w:rsid w:val="005F538F"/>
    <w:rsid w:val="00606563"/>
    <w:rsid w:val="00617464"/>
    <w:rsid w:val="00621669"/>
    <w:rsid w:val="006438FF"/>
    <w:rsid w:val="006562BA"/>
    <w:rsid w:val="00671C0D"/>
    <w:rsid w:val="00681F4D"/>
    <w:rsid w:val="00712F44"/>
    <w:rsid w:val="00757925"/>
    <w:rsid w:val="00760726"/>
    <w:rsid w:val="00770A56"/>
    <w:rsid w:val="007759DD"/>
    <w:rsid w:val="007D72F2"/>
    <w:rsid w:val="007F072B"/>
    <w:rsid w:val="008068AA"/>
    <w:rsid w:val="008119D6"/>
    <w:rsid w:val="00820A14"/>
    <w:rsid w:val="00827F3B"/>
    <w:rsid w:val="00830DD9"/>
    <w:rsid w:val="00886A80"/>
    <w:rsid w:val="0089450D"/>
    <w:rsid w:val="008D1742"/>
    <w:rsid w:val="008E721C"/>
    <w:rsid w:val="009145A7"/>
    <w:rsid w:val="00922FA2"/>
    <w:rsid w:val="0098106E"/>
    <w:rsid w:val="00981E92"/>
    <w:rsid w:val="0098212C"/>
    <w:rsid w:val="00992CCA"/>
    <w:rsid w:val="009934B5"/>
    <w:rsid w:val="009A4A66"/>
    <w:rsid w:val="009C6108"/>
    <w:rsid w:val="009E035F"/>
    <w:rsid w:val="009E6D7A"/>
    <w:rsid w:val="009F1BF1"/>
    <w:rsid w:val="00A16D0C"/>
    <w:rsid w:val="00A2530A"/>
    <w:rsid w:val="00A506E1"/>
    <w:rsid w:val="00A60358"/>
    <w:rsid w:val="00A7456F"/>
    <w:rsid w:val="00A851FA"/>
    <w:rsid w:val="00AD77ED"/>
    <w:rsid w:val="00AF46D4"/>
    <w:rsid w:val="00B006B4"/>
    <w:rsid w:val="00B00A5A"/>
    <w:rsid w:val="00B56469"/>
    <w:rsid w:val="00C0613B"/>
    <w:rsid w:val="00C528D1"/>
    <w:rsid w:val="00C744C8"/>
    <w:rsid w:val="00C830F8"/>
    <w:rsid w:val="00C97377"/>
    <w:rsid w:val="00CF4372"/>
    <w:rsid w:val="00D025B2"/>
    <w:rsid w:val="00D15977"/>
    <w:rsid w:val="00D21989"/>
    <w:rsid w:val="00D269F1"/>
    <w:rsid w:val="00D32409"/>
    <w:rsid w:val="00D36A65"/>
    <w:rsid w:val="00D814A6"/>
    <w:rsid w:val="00D94D77"/>
    <w:rsid w:val="00E016B5"/>
    <w:rsid w:val="00E337C8"/>
    <w:rsid w:val="00E4053C"/>
    <w:rsid w:val="00E45C16"/>
    <w:rsid w:val="00E52146"/>
    <w:rsid w:val="00E52A38"/>
    <w:rsid w:val="00E742B2"/>
    <w:rsid w:val="00EA5556"/>
    <w:rsid w:val="00EA7938"/>
    <w:rsid w:val="00ED23C8"/>
    <w:rsid w:val="00ED6736"/>
    <w:rsid w:val="00F24018"/>
    <w:rsid w:val="00F43685"/>
    <w:rsid w:val="00F73251"/>
    <w:rsid w:val="00F96AD7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4B1"/>
  <w15:docId w15:val="{494A47FF-E775-47B4-87B5-173535A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56"/>
    <w:pPr>
      <w:ind w:left="720"/>
      <w:contextualSpacing/>
    </w:pPr>
  </w:style>
  <w:style w:type="character" w:customStyle="1" w:styleId="arial131">
    <w:name w:val="arial_131"/>
    <w:basedOn w:val="DefaultParagraphFont"/>
    <w:rsid w:val="00770A56"/>
    <w:rPr>
      <w:rFonts w:ascii="Arial" w:hAnsi="Arial" w:cs="Arial" w:hint="default"/>
      <w:color w:val="000000"/>
      <w:sz w:val="20"/>
      <w:szCs w:val="20"/>
    </w:rPr>
  </w:style>
  <w:style w:type="character" w:customStyle="1" w:styleId="do1">
    <w:name w:val="do1"/>
    <w:basedOn w:val="DefaultParagraphFont"/>
    <w:rsid w:val="00992CCA"/>
    <w:rPr>
      <w:b/>
      <w:bCs/>
      <w:sz w:val="26"/>
      <w:szCs w:val="26"/>
    </w:rPr>
  </w:style>
  <w:style w:type="paragraph" w:styleId="NoSpacing">
    <w:name w:val="No Spacing"/>
    <w:uiPriority w:val="1"/>
    <w:qFormat/>
    <w:rsid w:val="00C0613B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8A"/>
    <w:rPr>
      <w:rFonts w:ascii="Segoe UI" w:eastAsia="Lucida Sans Unicode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1B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u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3C02-1FD6-405C-90D3-93C5D24A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andreia brotea</cp:lastModifiedBy>
  <cp:revision>3</cp:revision>
  <cp:lastPrinted>2016-10-03T06:27:00Z</cp:lastPrinted>
  <dcterms:created xsi:type="dcterms:W3CDTF">2021-11-03T13:17:00Z</dcterms:created>
  <dcterms:modified xsi:type="dcterms:W3CDTF">2021-11-09T07:14:00Z</dcterms:modified>
</cp:coreProperties>
</file>