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5C384" w14:textId="77777777" w:rsidR="004C60BB" w:rsidRPr="00652906" w:rsidRDefault="004C60BB" w:rsidP="004C60BB">
      <w:pPr>
        <w:spacing w:after="0" w:line="240" w:lineRule="auto"/>
        <w:jc w:val="right"/>
        <w:rPr>
          <w:rFonts w:ascii="Calibri" w:eastAsia="Times New Roman" w:hAnsi="Calibri" w:cs="Calibri"/>
          <w:i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>Anexa 6</w:t>
      </w:r>
    </w:p>
    <w:p w14:paraId="7D8A4CA8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color w:val="000080"/>
          <w:spacing w:val="20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27"/>
        <w:gridCol w:w="892"/>
        <w:gridCol w:w="4837"/>
      </w:tblGrid>
      <w:tr w:rsidR="004C60BB" w:rsidRPr="00652906" w14:paraId="5C4148DC" w14:textId="77777777" w:rsidTr="0018175C">
        <w:trPr>
          <w:jc w:val="center"/>
        </w:trPr>
        <w:tc>
          <w:tcPr>
            <w:tcW w:w="2064" w:type="pct"/>
          </w:tcPr>
          <w:p w14:paraId="3DABC197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br/>
              <w:t>din Bucureşti</w:t>
            </w:r>
            <w:r w:rsidRPr="00652906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7" w:type="pct"/>
          </w:tcPr>
          <w:p w14:paraId="012EA1BD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</w:p>
        </w:tc>
        <w:tc>
          <w:tcPr>
            <w:tcW w:w="2479" w:type="pct"/>
          </w:tcPr>
          <w:p w14:paraId="74FF8801" w14:textId="77777777" w:rsidR="00525EE8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</w:rPr>
              <w:t xml:space="preserve">Şcoala Doctorală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 </w:t>
            </w:r>
          </w:p>
          <w:p w14:paraId="0A117EFC" w14:textId="77777777" w:rsidR="004C60BB" w:rsidRPr="00652906" w:rsidRDefault="004C60BB" w:rsidP="00652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 xml:space="preserve">de </w:t>
            </w:r>
            <w:r w:rsidR="00676CAB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</w:rPr>
              <w:t>Ingineria și Aplicațiile Laserilor și Accelartorilor</w:t>
            </w:r>
          </w:p>
        </w:tc>
      </w:tr>
      <w:tr w:rsidR="004C60BB" w:rsidRPr="00652906" w14:paraId="240A3F50" w14:textId="77777777" w:rsidTr="0018175C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4F950C6B" w14:textId="77777777" w:rsidR="004C60BB" w:rsidRPr="00652906" w:rsidRDefault="004C60BB" w:rsidP="004C60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  <w:t xml:space="preserve">Contractul de studii universitare </w:t>
            </w:r>
            <w:r w:rsidRPr="00652906">
              <w:rPr>
                <w:rFonts w:ascii="Calibri" w:eastAsia="Times New Roman" w:hAnsi="Calibri" w:cs="Calibri"/>
                <w:b/>
                <w:color w:val="000080"/>
                <w:sz w:val="24"/>
                <w:szCs w:val="24"/>
              </w:rPr>
              <w:br/>
              <w:t>de doctorat nr. .............................</w:t>
            </w:r>
          </w:p>
        </w:tc>
      </w:tr>
    </w:tbl>
    <w:p w14:paraId="382B9CC1" w14:textId="77777777" w:rsidR="004C60BB" w:rsidRPr="00652906" w:rsidRDefault="004C60BB" w:rsidP="004C60BB">
      <w:pPr>
        <w:spacing w:after="0" w:line="36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14:paraId="7C2976E5" w14:textId="5C31D1B4" w:rsidR="004C60BB" w:rsidRPr="00652906" w:rsidRDefault="004C60BB" w:rsidP="004C60BB">
      <w:pPr>
        <w:spacing w:after="0" w:line="36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Domeniul fundamental de doctorat </w:t>
      </w:r>
      <w:r w:rsidR="0088313B">
        <w:rPr>
          <w:rFonts w:ascii="Calibri" w:eastAsia="Times New Roman" w:hAnsi="Calibri" w:cs="Calibri"/>
          <w:b/>
          <w:color w:val="000080"/>
          <w:sz w:val="24"/>
          <w:szCs w:val="24"/>
        </w:rPr>
        <w:t>Stiinte exacte/</w:t>
      </w: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Stiinte Ingineresti</w:t>
      </w:r>
    </w:p>
    <w:p w14:paraId="5DC326C7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Domeniul de doctorat .....................................................................................</w:t>
      </w:r>
      <w:bookmarkStart w:id="0" w:name="_GoBack"/>
      <w:bookmarkEnd w:id="0"/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>.</w:t>
      </w:r>
      <w:r w:rsidRPr="00652906">
        <w:rPr>
          <w:rFonts w:ascii="Calibri" w:eastAsia="Times New Roman" w:hAnsi="Calibri" w:cs="Calibri"/>
          <w:i/>
          <w:color w:val="000080"/>
          <w:sz w:val="24"/>
          <w:szCs w:val="24"/>
        </w:rPr>
        <w:t xml:space="preserve"> </w:t>
      </w:r>
    </w:p>
    <w:p w14:paraId="22B3763D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i/>
          <w:color w:val="000080"/>
          <w:sz w:val="24"/>
          <w:szCs w:val="24"/>
        </w:rPr>
      </w:pPr>
    </w:p>
    <w:p w14:paraId="59CBC2BF" w14:textId="77777777" w:rsidR="004C60BB" w:rsidRPr="00652906" w:rsidRDefault="004C60BB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32"/>
          <w:szCs w:val="32"/>
        </w:rPr>
      </w:pPr>
      <w:r w:rsidRPr="00652906">
        <w:rPr>
          <w:rFonts w:ascii="Calibri" w:eastAsia="Times New Roman" w:hAnsi="Calibri" w:cs="Calibri"/>
          <w:b/>
          <w:color w:val="000080"/>
          <w:sz w:val="32"/>
          <w:szCs w:val="32"/>
        </w:rPr>
        <w:t>Referat privind parcurgerea stagiului doctoral</w:t>
      </w:r>
    </w:p>
    <w:p w14:paraId="78FB0940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19EE3B8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52906">
        <w:rPr>
          <w:rFonts w:ascii="Calibri" w:eastAsia="Times New Roman" w:hAnsi="Calibri" w:cs="Calibri"/>
          <w:b/>
          <w:sz w:val="24"/>
          <w:szCs w:val="24"/>
        </w:rPr>
        <w:t>Student-doctorand: ………………………………………………….., a parcurs si promovat toate etapele stagiului doctoral dupa cum urmeaza:</w:t>
      </w:r>
    </w:p>
    <w:p w14:paraId="5792F344" w14:textId="77777777" w:rsidR="004C60BB" w:rsidRPr="00652906" w:rsidRDefault="004C60BB" w:rsidP="004C60BB">
      <w:p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14:paraId="3B8B6759" w14:textId="77777777" w:rsidR="004C60BB" w:rsidRPr="00652906" w:rsidRDefault="004C60BB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 w:rsidRPr="00652906">
        <w:rPr>
          <w:rFonts w:ascii="Calibri" w:eastAsia="Times New Roman" w:hAnsi="Calibri" w:cs="Calibri"/>
          <w:b/>
          <w:color w:val="000080"/>
          <w:sz w:val="28"/>
          <w:szCs w:val="28"/>
        </w:rPr>
        <w:t>Programul de studii universitare avansate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62"/>
        <w:gridCol w:w="1418"/>
      </w:tblGrid>
      <w:tr w:rsidR="004C60BB" w:rsidRPr="00652906" w14:paraId="50F09476" w14:textId="77777777" w:rsidTr="0018175C">
        <w:tc>
          <w:tcPr>
            <w:tcW w:w="851" w:type="dxa"/>
          </w:tcPr>
          <w:p w14:paraId="6E088D88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 xml:space="preserve">Nr. </w:t>
            </w:r>
          </w:p>
          <w:p w14:paraId="592A9031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Crt.</w:t>
            </w:r>
          </w:p>
        </w:tc>
        <w:tc>
          <w:tcPr>
            <w:tcW w:w="6662" w:type="dxa"/>
          </w:tcPr>
          <w:p w14:paraId="50EA9652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Denumirea disciplinei</w:t>
            </w:r>
          </w:p>
        </w:tc>
        <w:tc>
          <w:tcPr>
            <w:tcW w:w="1418" w:type="dxa"/>
          </w:tcPr>
          <w:p w14:paraId="52959E8E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Data</w:t>
            </w:r>
          </w:p>
        </w:tc>
      </w:tr>
      <w:tr w:rsidR="004C60BB" w:rsidRPr="00652906" w14:paraId="58A21BE4" w14:textId="77777777" w:rsidTr="0018175C">
        <w:trPr>
          <w:trHeight w:val="293"/>
        </w:trPr>
        <w:tc>
          <w:tcPr>
            <w:tcW w:w="851" w:type="dxa"/>
            <w:vMerge w:val="restart"/>
          </w:tcPr>
          <w:p w14:paraId="387C5BC5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6662" w:type="dxa"/>
            <w:vMerge w:val="restart"/>
          </w:tcPr>
          <w:p w14:paraId="15D9536F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D628C03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1E9D18CD" w14:textId="77777777" w:rsidTr="0018175C">
        <w:trPr>
          <w:trHeight w:val="293"/>
        </w:trPr>
        <w:tc>
          <w:tcPr>
            <w:tcW w:w="851" w:type="dxa"/>
            <w:vMerge/>
          </w:tcPr>
          <w:p w14:paraId="5E14DAA2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61146CC4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79D74F7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7C292147" w14:textId="77777777" w:rsidTr="0018175C">
        <w:trPr>
          <w:trHeight w:val="293"/>
        </w:trPr>
        <w:tc>
          <w:tcPr>
            <w:tcW w:w="851" w:type="dxa"/>
            <w:vMerge/>
          </w:tcPr>
          <w:p w14:paraId="0BCD27A0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5875CC9C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A37724F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625C36B8" w14:textId="77777777" w:rsidTr="0018175C">
        <w:trPr>
          <w:trHeight w:val="293"/>
        </w:trPr>
        <w:tc>
          <w:tcPr>
            <w:tcW w:w="851" w:type="dxa"/>
            <w:vMerge w:val="restart"/>
          </w:tcPr>
          <w:p w14:paraId="50EEA62A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6662" w:type="dxa"/>
            <w:vMerge w:val="restart"/>
          </w:tcPr>
          <w:p w14:paraId="6E697F62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048C28B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402D5DC2" w14:textId="77777777" w:rsidTr="0018175C">
        <w:trPr>
          <w:trHeight w:val="293"/>
        </w:trPr>
        <w:tc>
          <w:tcPr>
            <w:tcW w:w="851" w:type="dxa"/>
            <w:vMerge/>
          </w:tcPr>
          <w:p w14:paraId="06AC2416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14F12168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19B5C37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29B0550B" w14:textId="77777777" w:rsidTr="0018175C">
        <w:trPr>
          <w:trHeight w:val="293"/>
        </w:trPr>
        <w:tc>
          <w:tcPr>
            <w:tcW w:w="851" w:type="dxa"/>
            <w:vMerge/>
          </w:tcPr>
          <w:p w14:paraId="2772A2A9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14:paraId="73D701C3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A6B83EA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CBB40D7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30"/>
          <w:szCs w:val="30"/>
        </w:rPr>
      </w:pPr>
    </w:p>
    <w:p w14:paraId="66B35AA2" w14:textId="77777777" w:rsidR="004C60BB" w:rsidRPr="00652906" w:rsidRDefault="004C60BB" w:rsidP="004C60BB">
      <w:pPr>
        <w:numPr>
          <w:ilvl w:val="0"/>
          <w:numId w:val="12"/>
        </w:numPr>
        <w:spacing w:after="0" w:line="240" w:lineRule="auto"/>
        <w:jc w:val="center"/>
        <w:rPr>
          <w:rFonts w:ascii="Calibri" w:eastAsia="Times New Roman" w:hAnsi="Calibri" w:cs="Calibri"/>
          <w:b/>
          <w:color w:val="000080"/>
          <w:sz w:val="28"/>
          <w:szCs w:val="28"/>
        </w:rPr>
      </w:pPr>
      <w:r w:rsidRPr="00652906">
        <w:rPr>
          <w:rFonts w:ascii="Calibri" w:eastAsia="Times New Roman" w:hAnsi="Calibri" w:cs="Calibri"/>
          <w:b/>
          <w:color w:val="000080"/>
          <w:sz w:val="28"/>
          <w:szCs w:val="28"/>
        </w:rPr>
        <w:t>Programul de cercetare stiintifica</w:t>
      </w: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625"/>
        <w:gridCol w:w="3459"/>
        <w:gridCol w:w="3153"/>
        <w:gridCol w:w="2519"/>
      </w:tblGrid>
      <w:tr w:rsidR="004C60BB" w:rsidRPr="00652906" w14:paraId="1AFFB290" w14:textId="77777777" w:rsidTr="0018175C">
        <w:trPr>
          <w:trHeight w:val="952"/>
        </w:trPr>
        <w:tc>
          <w:tcPr>
            <w:tcW w:w="320" w:type="pct"/>
            <w:vAlign w:val="center"/>
          </w:tcPr>
          <w:p w14:paraId="09A8F3AA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Nr. crt.</w:t>
            </w:r>
          </w:p>
        </w:tc>
        <w:tc>
          <w:tcPr>
            <w:tcW w:w="1773" w:type="pct"/>
            <w:vAlign w:val="center"/>
          </w:tcPr>
          <w:p w14:paraId="31986912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Rapoart</w:t>
            </w:r>
            <w:r w:rsidR="00DD0C91"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>e</w:t>
            </w:r>
            <w:r w:rsidRPr="00652906">
              <w:rPr>
                <w:rFonts w:ascii="Calibri" w:eastAsia="Times New Roman" w:hAnsi="Calibri" w:cs="Calibri"/>
                <w:b/>
                <w:spacing w:val="20"/>
                <w:sz w:val="24"/>
                <w:szCs w:val="24"/>
              </w:rPr>
              <w:t xml:space="preserve"> de activitate ştiințifică</w:t>
            </w:r>
          </w:p>
        </w:tc>
        <w:tc>
          <w:tcPr>
            <w:tcW w:w="1616" w:type="pct"/>
            <w:vAlign w:val="center"/>
          </w:tcPr>
          <w:p w14:paraId="3F03A6BD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Număr credite de studiu transferabile (cst)</w:t>
            </w:r>
          </w:p>
        </w:tc>
        <w:tc>
          <w:tcPr>
            <w:tcW w:w="1291" w:type="pct"/>
            <w:vAlign w:val="center"/>
          </w:tcPr>
          <w:p w14:paraId="0A207A47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Data prezentarii raportului</w:t>
            </w:r>
          </w:p>
        </w:tc>
      </w:tr>
      <w:tr w:rsidR="004C60BB" w:rsidRPr="00652906" w14:paraId="3FC8BE5C" w14:textId="77777777" w:rsidTr="0018175C">
        <w:trPr>
          <w:trHeight w:val="507"/>
        </w:trPr>
        <w:tc>
          <w:tcPr>
            <w:tcW w:w="320" w:type="pct"/>
            <w:vAlign w:val="center"/>
          </w:tcPr>
          <w:p w14:paraId="5E71FDB3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773" w:type="pct"/>
            <w:vAlign w:val="center"/>
          </w:tcPr>
          <w:p w14:paraId="561EAF7E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1</w:t>
            </w:r>
          </w:p>
        </w:tc>
        <w:tc>
          <w:tcPr>
            <w:tcW w:w="1616" w:type="pct"/>
            <w:vAlign w:val="center"/>
          </w:tcPr>
          <w:p w14:paraId="723F4B17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013094CA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2F0865B3" w14:textId="77777777" w:rsidTr="0018175C">
        <w:trPr>
          <w:trHeight w:val="529"/>
        </w:trPr>
        <w:tc>
          <w:tcPr>
            <w:tcW w:w="320" w:type="pct"/>
            <w:vAlign w:val="center"/>
          </w:tcPr>
          <w:p w14:paraId="133B9303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773" w:type="pct"/>
            <w:vAlign w:val="center"/>
          </w:tcPr>
          <w:p w14:paraId="6F8392E2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2</w:t>
            </w:r>
          </w:p>
        </w:tc>
        <w:tc>
          <w:tcPr>
            <w:tcW w:w="1616" w:type="pct"/>
            <w:vAlign w:val="center"/>
          </w:tcPr>
          <w:p w14:paraId="25A6DC2B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0D591F09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6F077432" w14:textId="77777777" w:rsidTr="0018175C">
        <w:trPr>
          <w:trHeight w:val="523"/>
        </w:trPr>
        <w:tc>
          <w:tcPr>
            <w:tcW w:w="320" w:type="pct"/>
            <w:vAlign w:val="center"/>
          </w:tcPr>
          <w:p w14:paraId="70325E2A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773" w:type="pct"/>
            <w:vAlign w:val="center"/>
          </w:tcPr>
          <w:p w14:paraId="57535ECD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3</w:t>
            </w:r>
          </w:p>
        </w:tc>
        <w:tc>
          <w:tcPr>
            <w:tcW w:w="1616" w:type="pct"/>
            <w:vAlign w:val="center"/>
          </w:tcPr>
          <w:p w14:paraId="3468CDE4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33AF817D" w14:textId="77777777" w:rsidR="004C60BB" w:rsidRPr="00652906" w:rsidRDefault="004C60BB" w:rsidP="004C60B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610A85D2" w14:textId="77777777" w:rsidTr="0018175C">
        <w:trPr>
          <w:trHeight w:val="531"/>
        </w:trPr>
        <w:tc>
          <w:tcPr>
            <w:tcW w:w="320" w:type="pct"/>
            <w:vAlign w:val="center"/>
          </w:tcPr>
          <w:p w14:paraId="0C018F90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773" w:type="pct"/>
            <w:vAlign w:val="center"/>
          </w:tcPr>
          <w:p w14:paraId="32ED4248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4</w:t>
            </w:r>
          </w:p>
        </w:tc>
        <w:tc>
          <w:tcPr>
            <w:tcW w:w="1616" w:type="pct"/>
            <w:vAlign w:val="center"/>
          </w:tcPr>
          <w:p w14:paraId="53149C1F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58B6348A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60BB" w:rsidRPr="00652906" w14:paraId="65E7C52D" w14:textId="77777777" w:rsidTr="0018175C">
        <w:trPr>
          <w:trHeight w:val="540"/>
        </w:trPr>
        <w:tc>
          <w:tcPr>
            <w:tcW w:w="320" w:type="pct"/>
            <w:vAlign w:val="center"/>
          </w:tcPr>
          <w:p w14:paraId="6BBCB482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773" w:type="pct"/>
            <w:vAlign w:val="center"/>
          </w:tcPr>
          <w:p w14:paraId="4165DCA8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b/>
                <w:sz w:val="24"/>
                <w:szCs w:val="24"/>
              </w:rPr>
              <w:t>Raport ştiințific nr. 5</w:t>
            </w:r>
          </w:p>
        </w:tc>
        <w:tc>
          <w:tcPr>
            <w:tcW w:w="1616" w:type="pct"/>
            <w:vAlign w:val="center"/>
          </w:tcPr>
          <w:p w14:paraId="7BCEF590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52906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291" w:type="pct"/>
            <w:vAlign w:val="center"/>
          </w:tcPr>
          <w:p w14:paraId="4DAFA207" w14:textId="77777777" w:rsidR="004C60BB" w:rsidRPr="00652906" w:rsidRDefault="004C60BB" w:rsidP="004C6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7843900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68B6CD2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</w:p>
    <w:p w14:paraId="5DDA9A7D" w14:textId="77777777" w:rsidR="004C60BB" w:rsidRPr="00652906" w:rsidRDefault="004C60B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Director Scoala doctorala,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  <w:t>Secretar Scoala doctorala,</w:t>
      </w:r>
    </w:p>
    <w:p w14:paraId="2665A453" w14:textId="77777777" w:rsidR="004C60BB" w:rsidRPr="00652906" w:rsidRDefault="00676CAB" w:rsidP="004C60BB">
      <w:pPr>
        <w:spacing w:after="0" w:line="240" w:lineRule="auto"/>
        <w:rPr>
          <w:rFonts w:ascii="Calibri" w:eastAsia="Times New Roman" w:hAnsi="Calibri" w:cs="Calibri"/>
          <w:b/>
          <w:color w:val="000080"/>
          <w:sz w:val="24"/>
          <w:szCs w:val="24"/>
        </w:rPr>
      </w:pPr>
      <w:r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CSI.dr.ing.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b/>
          <w:color w:val="000080"/>
          <w:sz w:val="24"/>
          <w:szCs w:val="24"/>
        </w:rPr>
        <w:t>Călin Alexandru UR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 xml:space="preserve">                        </w:t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  <w:r w:rsidR="00F91BBE" w:rsidRPr="00652906">
        <w:rPr>
          <w:rFonts w:ascii="Calibri" w:eastAsia="Times New Roman" w:hAnsi="Calibri" w:cs="Calibri"/>
          <w:b/>
          <w:color w:val="000080"/>
          <w:sz w:val="24"/>
          <w:szCs w:val="24"/>
        </w:rPr>
        <w:tab/>
      </w:r>
    </w:p>
    <w:p w14:paraId="245DC1BF" w14:textId="77777777" w:rsidR="00367A6F" w:rsidRPr="00652906" w:rsidRDefault="00367A6F" w:rsidP="00652906">
      <w:pPr>
        <w:rPr>
          <w:rFonts w:ascii="Calibri" w:eastAsia="Times New Roman" w:hAnsi="Calibri" w:cs="Calibri"/>
          <w:lang w:eastAsia="ro-RO"/>
        </w:rPr>
      </w:pPr>
    </w:p>
    <w:sectPr w:rsidR="00367A6F" w:rsidRPr="00652906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52906"/>
    <w:rsid w:val="00676CA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8313B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C0586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3C6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Raportaru  Mihaela Carina</cp:lastModifiedBy>
  <cp:revision>5</cp:revision>
  <cp:lastPrinted>2016-11-15T13:50:00Z</cp:lastPrinted>
  <dcterms:created xsi:type="dcterms:W3CDTF">2017-03-21T09:27:00Z</dcterms:created>
  <dcterms:modified xsi:type="dcterms:W3CDTF">2018-12-15T08:35:00Z</dcterms:modified>
</cp:coreProperties>
</file>